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F1DF" w14:textId="77777777" w:rsidR="002A7784" w:rsidRPr="00434463" w:rsidRDefault="002A7784" w:rsidP="002A7784">
      <w:pPr>
        <w:pStyle w:val="Default"/>
        <w:rPr>
          <w:sz w:val="16"/>
          <w:szCs w:val="16"/>
        </w:rPr>
      </w:pPr>
    </w:p>
    <w:p w14:paraId="720BEBA0" w14:textId="0CCA11CA" w:rsidR="00C94358" w:rsidRPr="00434463" w:rsidRDefault="002A7784" w:rsidP="002A7784">
      <w:pPr>
        <w:pStyle w:val="Default"/>
        <w:rPr>
          <w:b/>
          <w:bCs/>
          <w:sz w:val="16"/>
          <w:szCs w:val="16"/>
        </w:rPr>
      </w:pPr>
      <w:r w:rsidRPr="00434463">
        <w:rPr>
          <w:sz w:val="16"/>
          <w:szCs w:val="16"/>
        </w:rPr>
        <w:t xml:space="preserve"> </w:t>
      </w:r>
      <w:r w:rsidRPr="00434463">
        <w:rPr>
          <w:b/>
          <w:bCs/>
          <w:sz w:val="16"/>
          <w:szCs w:val="16"/>
        </w:rPr>
        <w:t xml:space="preserve">Rubric for the Five-Paragraph </w:t>
      </w:r>
      <w:r w:rsidR="009E3630">
        <w:rPr>
          <w:b/>
          <w:bCs/>
          <w:sz w:val="16"/>
          <w:szCs w:val="16"/>
        </w:rPr>
        <w:t xml:space="preserve">Stranger </w:t>
      </w:r>
      <w:r w:rsidRPr="00434463">
        <w:rPr>
          <w:b/>
          <w:bCs/>
          <w:sz w:val="16"/>
          <w:szCs w:val="16"/>
        </w:rPr>
        <w:t xml:space="preserve">Essay </w:t>
      </w:r>
    </w:p>
    <w:p w14:paraId="4E5B3D61" w14:textId="77777777" w:rsidR="002A7784" w:rsidRPr="00434463" w:rsidRDefault="002A7784" w:rsidP="002A7784">
      <w:pPr>
        <w:pStyle w:val="Default"/>
        <w:rPr>
          <w:rFonts w:ascii="Cambria" w:hAnsi="Cambria" w:cs="Cambria"/>
          <w:b/>
          <w:bCs/>
          <w:sz w:val="16"/>
          <w:szCs w:val="16"/>
        </w:rPr>
      </w:pPr>
      <w:r w:rsidRPr="00434463">
        <w:rPr>
          <w:rFonts w:ascii="Cambria" w:hAnsi="Cambria" w:cs="Cambria"/>
          <w:b/>
          <w:bCs/>
          <w:sz w:val="16"/>
          <w:szCs w:val="16"/>
        </w:rPr>
        <w:t>Name________________________________________ Date____________________ Period_______</w:t>
      </w:r>
    </w:p>
    <w:p w14:paraId="1D4E8D94" w14:textId="77777777" w:rsidR="002A7784" w:rsidRPr="00434463" w:rsidRDefault="002A7784" w:rsidP="002A7784">
      <w:pPr>
        <w:pStyle w:val="Default"/>
        <w:rPr>
          <w:rFonts w:ascii="Cambria" w:hAnsi="Cambria" w:cs="Cambria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7"/>
        <w:gridCol w:w="2144"/>
        <w:gridCol w:w="16"/>
        <w:gridCol w:w="2145"/>
        <w:gridCol w:w="15"/>
        <w:gridCol w:w="2250"/>
        <w:gridCol w:w="2057"/>
        <w:gridCol w:w="13"/>
        <w:gridCol w:w="2148"/>
        <w:gridCol w:w="6"/>
        <w:gridCol w:w="6"/>
      </w:tblGrid>
      <w:tr w:rsidR="002A7784" w:rsidRPr="00434463" w14:paraId="41C568E4" w14:textId="77777777" w:rsidTr="002A7784">
        <w:trPr>
          <w:trHeight w:val="224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A5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CATEGORY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264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C97DC0B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8E18A6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 = Exceeds the standard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DBA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E54D92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 = Meets the standard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367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= Partially meets the </w:t>
            </w:r>
          </w:p>
          <w:p w14:paraId="2C24012A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>standard</w:t>
            </w:r>
            <w:proofErr w:type="gramEnd"/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B51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= Attempted but does not meet the standard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212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0 = Not attempted </w:t>
            </w:r>
          </w:p>
        </w:tc>
      </w:tr>
      <w:tr w:rsidR="002A7784" w:rsidRPr="00434463" w14:paraId="59C8A6B8" w14:textId="77777777" w:rsidTr="002A7784">
        <w:trPr>
          <w:gridAfter w:val="2"/>
          <w:wAfter w:w="12" w:type="dxa"/>
          <w:trHeight w:val="65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030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Introduction </w:t>
            </w:r>
          </w:p>
          <w:p w14:paraId="7020A7B6" w14:textId="77777777" w:rsidR="0021687C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>Organization</w:t>
            </w:r>
          </w:p>
          <w:p w14:paraId="2FCEEEFF" w14:textId="77777777" w:rsidR="0021687C" w:rsidRPr="00434463" w:rsidRDefault="0021687C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0B38C79" w14:textId="7F4B74BA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DA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There is a well-focused Thesis Statement that introduces the essay and clearly addresses all elements of the writing prompt.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BE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clearly states the main topic, adequately addressing the writing prompt.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C4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is somewhat clear, but only partially addresses the writing prompt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B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does not address the writing prompt.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E5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introduction is present </w:t>
            </w:r>
          </w:p>
        </w:tc>
      </w:tr>
      <w:tr w:rsidR="002A7784" w:rsidRPr="00434463" w14:paraId="2E8C5613" w14:textId="77777777" w:rsidTr="002A7784">
        <w:trPr>
          <w:gridAfter w:val="2"/>
          <w:wAfter w:w="12" w:type="dxa"/>
          <w:trHeight w:val="120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CA3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Support for </w:t>
            </w:r>
          </w:p>
          <w:p w14:paraId="744159E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Thesis </w:t>
            </w:r>
          </w:p>
          <w:p w14:paraId="0A221470" w14:textId="77777777" w:rsidR="002A7784" w:rsidRPr="00434463" w:rsidRDefault="002A7784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(Concrete Details) </w:t>
            </w:r>
          </w:p>
          <w:p w14:paraId="5876D54B" w14:textId="77777777" w:rsidR="0021687C" w:rsidRPr="00434463" w:rsidRDefault="0021687C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1E17875" w14:textId="77777777" w:rsidR="0021687C" w:rsidRPr="00434463" w:rsidRDefault="0021687C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Each paragraph must include a </w:t>
            </w:r>
            <w:r w:rsidRPr="009E3630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quote</w:t>
            </w: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as evidence and a </w:t>
            </w:r>
            <w:r w:rsidRPr="009E3630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transition</w:t>
            </w: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50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Each body paragraph contains a topic sentence and relevant, telling, quality concrete details that give the reader important information that goes beyond the obvious or predictable. All supporting details serve to substantiate the thesis statement.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50A" w14:textId="55AF698D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Each body paragraph contains a topic sentence </w:t>
            </w:r>
          </w:p>
          <w:p w14:paraId="7F9C6780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that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is adequately supported by re</w:t>
            </w:r>
            <w:bookmarkStart w:id="0" w:name="_GoBack"/>
            <w:bookmarkEnd w:id="0"/>
            <w:r w:rsidRPr="00434463">
              <w:rPr>
                <w:rFonts w:ascii="Calibri" w:hAnsi="Calibri" w:cs="Calibri"/>
                <w:sz w:val="16"/>
                <w:szCs w:val="16"/>
              </w:rPr>
              <w:t xml:space="preserve">levant concrete details. Most supporting details serve to substantiate the thesis statement.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7E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Topic sentence is stated in some body paragraphs. </w:t>
            </w:r>
          </w:p>
          <w:p w14:paraId="3F3F633E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Supporting details are relevant, but some key issues are unsupported. Support for the thesis statement is weak.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1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Topic sentence is weak. Supporting details and information are typically unclear or not related to the topic. There is a seemingly random collection of information Thesis statement lacks proof.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12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topic sentence is present OR no concrete details are present. The paragraph contains no facts, details, or examples. </w:t>
            </w:r>
          </w:p>
        </w:tc>
      </w:tr>
      <w:tr w:rsidR="002A7784" w:rsidRPr="00434463" w14:paraId="4E57F0BE" w14:textId="77777777" w:rsidTr="002A7784">
        <w:trPr>
          <w:gridAfter w:val="2"/>
          <w:wAfter w:w="12" w:type="dxa"/>
          <w:trHeight w:val="98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221" w14:textId="77777777" w:rsidR="002A7784" w:rsidRPr="00434463" w:rsidRDefault="002A7784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Commentary </w:t>
            </w:r>
          </w:p>
          <w:p w14:paraId="13C5F3EB" w14:textId="77777777" w:rsidR="0021687C" w:rsidRPr="00434463" w:rsidRDefault="0021687C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C2B2F60" w14:textId="77777777" w:rsidR="0021687C" w:rsidRPr="00434463" w:rsidRDefault="0021687C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Each paragraph must answer the question, “So What?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7C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demonstrate mastery and depth of understanding.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ED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</w:t>
            </w:r>
          </w:p>
          <w:p w14:paraId="46FB662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Analysis, discussion, comparison and/or contrast that logically supports the concrete details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CA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</w:t>
            </w: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is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weak, incomplete, or partially illogical.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6F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</w:t>
            </w: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is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off topic illogical.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15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commentary is present. The paragraph contains no attempt to explain, discuss, analyze, evaluate, compare and/or contrast the factual information (concrete details) it presents. </w:t>
            </w:r>
          </w:p>
        </w:tc>
      </w:tr>
      <w:tr w:rsidR="002A7784" w:rsidRPr="00434463" w14:paraId="2D51A342" w14:textId="77777777" w:rsidTr="002A7784"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969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Conclusion </w:t>
            </w:r>
          </w:p>
          <w:p w14:paraId="1D8C27F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(Organization)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EA4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strong and logical; provides a clear answer to the question, “So what?”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73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logical and adequately answers the question, “So what?”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522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logical, but does not answer the question, “So what?”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3FE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Conclusion is illogical.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88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There is no clear conclusion, the paper just ends. </w:t>
            </w:r>
          </w:p>
        </w:tc>
      </w:tr>
      <w:tr w:rsidR="002A7784" w:rsidRPr="00434463" w14:paraId="4DBA63AA" w14:textId="77777777" w:rsidTr="002A7784"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80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Conventions </w:t>
            </w:r>
          </w:p>
          <w:p w14:paraId="48013DB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Grammar, Usage </w:t>
            </w:r>
          </w:p>
          <w:p w14:paraId="72A956A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&amp; Sentence </w:t>
            </w:r>
          </w:p>
          <w:p w14:paraId="656EB90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Structure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84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no errors in grammar, word usage or sentence structure.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55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1 or 2 </w:t>
            </w:r>
          </w:p>
          <w:p w14:paraId="1543D023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errors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in grammar, word usage or sentence structure.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FE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3 or 4 errors in grammar, word usage or sentence structure.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BC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readable, but contains 5 or more errors in grammar, word usage or sentence structure.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5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unreadable because of errors in grammar, word usage or sentence structure. </w:t>
            </w:r>
          </w:p>
        </w:tc>
      </w:tr>
      <w:tr w:rsidR="002A7784" w:rsidRPr="00434463" w14:paraId="57B844B7" w14:textId="77777777" w:rsidTr="002A7784"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43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Conventions </w:t>
            </w:r>
          </w:p>
          <w:p w14:paraId="26DC4C40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Spelling &amp; </w:t>
            </w:r>
          </w:p>
          <w:p w14:paraId="6C65EB4C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Punctuation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E5C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no errors in spelling, capitalization or punctuation.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A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1 or 2 errors in spelling, capitalization or punctuation.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5C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3 or 4 errors in spelling, capitalization or punctuation.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61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readable, but contains 5 or more errors in spelling, capitalization or punctuation.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F4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unreadable because of errors in spelling capitalization or punctuation. </w:t>
            </w:r>
          </w:p>
        </w:tc>
      </w:tr>
      <w:tr w:rsidR="002A7784" w:rsidRPr="00434463" w14:paraId="1CDCC0FA" w14:textId="77777777" w:rsidTr="002A7784">
        <w:trPr>
          <w:gridAfter w:val="1"/>
          <w:wAfter w:w="6" w:type="dxa"/>
          <w:trHeight w:val="103"/>
        </w:trPr>
        <w:tc>
          <w:tcPr>
            <w:tcW w:w="12972" w:type="dxa"/>
            <w:gridSpan w:val="11"/>
          </w:tcPr>
          <w:p w14:paraId="5331141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Total </w:t>
            </w:r>
          </w:p>
        </w:tc>
      </w:tr>
    </w:tbl>
    <w:p w14:paraId="5BE3EBA5" w14:textId="77777777" w:rsidR="00482E5E" w:rsidRPr="00434463" w:rsidRDefault="00482E5E">
      <w:pPr>
        <w:rPr>
          <w:sz w:val="16"/>
          <w:szCs w:val="16"/>
        </w:rPr>
      </w:pPr>
    </w:p>
    <w:sectPr w:rsidR="00482E5E" w:rsidRPr="00434463" w:rsidSect="002A778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84"/>
    <w:rsid w:val="0021687C"/>
    <w:rsid w:val="002A7784"/>
    <w:rsid w:val="00434463"/>
    <w:rsid w:val="00482E5E"/>
    <w:rsid w:val="008F229B"/>
    <w:rsid w:val="009E3630"/>
    <w:rsid w:val="00C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910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78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2A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78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2A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3171</Characters>
  <Application>Microsoft Macintosh Word</Application>
  <DocSecurity>0</DocSecurity>
  <Lines>26</Lines>
  <Paragraphs>7</Paragraphs>
  <ScaleCrop>false</ScaleCrop>
  <Company>Chicago Public Schools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dcterms:created xsi:type="dcterms:W3CDTF">2015-01-26T14:33:00Z</dcterms:created>
  <dcterms:modified xsi:type="dcterms:W3CDTF">2015-01-26T14:34:00Z</dcterms:modified>
</cp:coreProperties>
</file>