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A21" w:rsidRDefault="00F66A21" w:rsidP="00F66A21">
      <w:pPr>
        <w:spacing w:before="100" w:beforeAutospacing="1" w:after="100" w:afterAutospacing="1"/>
        <w:rPr>
          <w:rFonts w:ascii="Arial" w:hAnsi="Arial" w:cs="Arial"/>
          <w:sz w:val="20"/>
          <w:szCs w:val="20"/>
        </w:rPr>
      </w:pPr>
      <w:bookmarkStart w:id="0" w:name="_GoBack"/>
      <w:bookmarkEnd w:id="0"/>
      <w:r>
        <w:rPr>
          <w:rFonts w:ascii="Arial" w:hAnsi="Arial" w:cs="Arial"/>
          <w:sz w:val="20"/>
          <w:szCs w:val="20"/>
        </w:rPr>
        <w:t>From The Black Revolution by Malcolm X</w:t>
      </w:r>
    </w:p>
    <w:tbl>
      <w:tblPr>
        <w:tblStyle w:val="TableGrid"/>
        <w:tblW w:w="10458" w:type="dxa"/>
        <w:tblLook w:val="04A0" w:firstRow="1" w:lastRow="0" w:firstColumn="1" w:lastColumn="0" w:noHBand="0" w:noVBand="1"/>
      </w:tblPr>
      <w:tblGrid>
        <w:gridCol w:w="3528"/>
        <w:gridCol w:w="1961"/>
        <w:gridCol w:w="1639"/>
        <w:gridCol w:w="3330"/>
      </w:tblGrid>
      <w:tr w:rsidR="00F66A21" w:rsidTr="007C53B3">
        <w:tc>
          <w:tcPr>
            <w:tcW w:w="3528" w:type="dxa"/>
          </w:tcPr>
          <w:p w:rsidR="00F66A21" w:rsidRPr="00F66A21" w:rsidRDefault="00F66A21" w:rsidP="00F66A21">
            <w:pPr>
              <w:spacing w:before="100" w:beforeAutospacing="1" w:after="100" w:afterAutospacing="1"/>
              <w:rPr>
                <w:rFonts w:ascii="Arial" w:hAnsi="Arial" w:cs="Arial"/>
                <w:i/>
                <w:sz w:val="20"/>
                <w:szCs w:val="20"/>
              </w:rPr>
            </w:pPr>
            <w:r w:rsidRPr="00F66A21">
              <w:rPr>
                <w:rFonts w:ascii="Arial" w:hAnsi="Arial" w:cs="Arial"/>
                <w:i/>
                <w:sz w:val="20"/>
                <w:szCs w:val="20"/>
              </w:rPr>
              <w:t>HIGHLIGHT WORDS THAT PAINT A PICTURE IN YOUR MIND</w:t>
            </w:r>
          </w:p>
        </w:tc>
        <w:tc>
          <w:tcPr>
            <w:tcW w:w="1961" w:type="dxa"/>
          </w:tcPr>
          <w:p w:rsidR="00F66A21" w:rsidRPr="00F66A21" w:rsidRDefault="007C53B3" w:rsidP="00F66A21">
            <w:pPr>
              <w:spacing w:before="100" w:beforeAutospacing="1" w:after="100" w:afterAutospacing="1"/>
              <w:rPr>
                <w:rFonts w:ascii="Arial" w:hAnsi="Arial" w:cs="Arial"/>
                <w:i/>
                <w:sz w:val="20"/>
                <w:szCs w:val="20"/>
              </w:rPr>
            </w:pPr>
            <w:r>
              <w:rPr>
                <w:rFonts w:ascii="Arial" w:hAnsi="Arial" w:cs="Arial"/>
                <w:i/>
                <w:sz w:val="20"/>
                <w:szCs w:val="20"/>
              </w:rPr>
              <w:t>What is the message/claim/</w:t>
            </w:r>
            <w:r>
              <w:rPr>
                <w:rFonts w:ascii="Arial" w:hAnsi="Arial" w:cs="Arial"/>
                <w:i/>
                <w:sz w:val="20"/>
                <w:szCs w:val="20"/>
              </w:rPr>
              <w:br/>
              <w:t xml:space="preserve">argument? </w:t>
            </w:r>
          </w:p>
        </w:tc>
        <w:tc>
          <w:tcPr>
            <w:tcW w:w="1639" w:type="dxa"/>
          </w:tcPr>
          <w:p w:rsidR="00F66A21" w:rsidRPr="00F66A21" w:rsidRDefault="007C53B3" w:rsidP="00F66A21">
            <w:pPr>
              <w:spacing w:before="100" w:beforeAutospacing="1" w:after="100" w:afterAutospacing="1"/>
              <w:rPr>
                <w:rFonts w:ascii="Arial" w:hAnsi="Arial" w:cs="Arial"/>
                <w:i/>
                <w:sz w:val="20"/>
                <w:szCs w:val="20"/>
              </w:rPr>
            </w:pPr>
            <w:r>
              <w:rPr>
                <w:rFonts w:ascii="Arial" w:hAnsi="Arial" w:cs="Arial"/>
                <w:i/>
                <w:sz w:val="20"/>
                <w:szCs w:val="20"/>
              </w:rPr>
              <w:t xml:space="preserve">What is the author’s purpose? </w:t>
            </w:r>
          </w:p>
        </w:tc>
        <w:tc>
          <w:tcPr>
            <w:tcW w:w="3330" w:type="dxa"/>
          </w:tcPr>
          <w:p w:rsidR="00F66A21" w:rsidRPr="00F66A21" w:rsidRDefault="007C53B3" w:rsidP="00F66A21">
            <w:pPr>
              <w:spacing w:before="100" w:beforeAutospacing="1" w:after="100" w:afterAutospacing="1"/>
              <w:rPr>
                <w:rFonts w:ascii="Arial" w:hAnsi="Arial" w:cs="Arial"/>
                <w:i/>
                <w:sz w:val="20"/>
                <w:szCs w:val="20"/>
              </w:rPr>
            </w:pPr>
            <w:r>
              <w:rPr>
                <w:rFonts w:ascii="Arial" w:hAnsi="Arial" w:cs="Arial"/>
                <w:i/>
                <w:sz w:val="20"/>
                <w:szCs w:val="20"/>
              </w:rPr>
              <w:t xml:space="preserve">What type of appeals does the writer use? Ethos? Pathos? Logos? </w:t>
            </w:r>
          </w:p>
        </w:tc>
      </w:tr>
      <w:tr w:rsidR="00F66A21" w:rsidTr="007C53B3">
        <w:tc>
          <w:tcPr>
            <w:tcW w:w="3528" w:type="dxa"/>
          </w:tcPr>
          <w:p w:rsidR="00F66A21" w:rsidRPr="00F66A21" w:rsidRDefault="00F66A21" w:rsidP="00F66A21">
            <w:pPr>
              <w:spacing w:before="100" w:beforeAutospacing="1" w:after="100" w:afterAutospacing="1"/>
              <w:rPr>
                <w:rFonts w:ascii="Times" w:hAnsi="Times" w:cs="Times New Roman"/>
                <w:sz w:val="20"/>
                <w:szCs w:val="20"/>
              </w:rPr>
            </w:pPr>
            <w:r w:rsidRPr="003268EC">
              <w:rPr>
                <w:rFonts w:ascii="Arial" w:hAnsi="Arial" w:cs="Arial"/>
                <w:sz w:val="20"/>
                <w:szCs w:val="20"/>
              </w:rPr>
              <w:t xml:space="preserve">Dr. Powell, distinguished guests, brothers and sisters, friends, and even our enemies. As a follower and minister of The Honorable Elijah Muhammad, who is the Messenger of Allah to the American so-called Negro, I am very happy to accept Dr. Powell's invitation to be here this evening at the Abyssinian Baptist Church and to express or at least to try to represent The Honorable Elijah Muhammad's views on this most timely topic, the black revolution. </w:t>
            </w:r>
          </w:p>
        </w:tc>
        <w:tc>
          <w:tcPr>
            <w:tcW w:w="1961" w:type="dxa"/>
          </w:tcPr>
          <w:p w:rsidR="00F66A21" w:rsidRDefault="00F66A21" w:rsidP="00F66A21">
            <w:pPr>
              <w:spacing w:before="100" w:beforeAutospacing="1" w:after="100" w:afterAutospacing="1"/>
              <w:rPr>
                <w:rFonts w:ascii="Arial" w:hAnsi="Arial" w:cs="Arial"/>
                <w:sz w:val="20"/>
                <w:szCs w:val="20"/>
              </w:rPr>
            </w:pPr>
          </w:p>
        </w:tc>
        <w:tc>
          <w:tcPr>
            <w:tcW w:w="1639" w:type="dxa"/>
          </w:tcPr>
          <w:p w:rsidR="00F66A21" w:rsidRDefault="00F66A21" w:rsidP="00F66A21">
            <w:pPr>
              <w:spacing w:before="100" w:beforeAutospacing="1" w:after="100" w:afterAutospacing="1"/>
              <w:rPr>
                <w:rFonts w:ascii="Arial" w:hAnsi="Arial" w:cs="Arial"/>
                <w:sz w:val="20"/>
                <w:szCs w:val="20"/>
              </w:rPr>
            </w:pPr>
          </w:p>
        </w:tc>
        <w:tc>
          <w:tcPr>
            <w:tcW w:w="3330" w:type="dxa"/>
          </w:tcPr>
          <w:p w:rsidR="00F66A21" w:rsidRDefault="00F66A21" w:rsidP="00F66A21">
            <w:pPr>
              <w:spacing w:before="100" w:beforeAutospacing="1" w:after="100" w:afterAutospacing="1"/>
              <w:rPr>
                <w:rFonts w:ascii="Arial" w:hAnsi="Arial" w:cs="Arial"/>
                <w:sz w:val="20"/>
                <w:szCs w:val="20"/>
              </w:rPr>
            </w:pPr>
          </w:p>
        </w:tc>
      </w:tr>
      <w:tr w:rsidR="00F66A21" w:rsidTr="007C53B3">
        <w:tc>
          <w:tcPr>
            <w:tcW w:w="3528" w:type="dxa"/>
          </w:tcPr>
          <w:p w:rsidR="00F66A21" w:rsidRPr="003268EC" w:rsidRDefault="00F66A21" w:rsidP="00F66A21">
            <w:pPr>
              <w:spacing w:before="100" w:beforeAutospacing="1" w:after="100" w:afterAutospacing="1"/>
              <w:rPr>
                <w:rFonts w:ascii="Times" w:hAnsi="Times" w:cs="Times New Roman"/>
                <w:sz w:val="20"/>
                <w:szCs w:val="20"/>
              </w:rPr>
            </w:pPr>
            <w:r w:rsidRPr="003268EC">
              <w:rPr>
                <w:rFonts w:ascii="Arial" w:hAnsi="Arial" w:cs="Arial"/>
                <w:sz w:val="20"/>
                <w:szCs w:val="20"/>
              </w:rPr>
              <w:t xml:space="preserve">First, however, there are some questions we have to put to you. Since the black masses here in America are now in open revolt against the American system of segregation, will these same black masses turn toward integration or will they turn toward complete separation? Will these awakened black masses demand integration into the white society that enslaved them or will they demand complete separation from that cruel white society that has enslaved them? Will the exploited and oppressed black masses seek integration with their white exploiters and white oppressors or will these awakened black masses truly revolt and separate themselves completely from this wicked race that has enslaved us? </w:t>
            </w:r>
          </w:p>
          <w:p w:rsidR="00F66A21" w:rsidRDefault="00F66A21" w:rsidP="00F66A21">
            <w:pPr>
              <w:spacing w:before="100" w:beforeAutospacing="1" w:after="100" w:afterAutospacing="1"/>
              <w:rPr>
                <w:rFonts w:ascii="Arial" w:hAnsi="Arial" w:cs="Arial"/>
                <w:sz w:val="20"/>
                <w:szCs w:val="20"/>
              </w:rPr>
            </w:pPr>
          </w:p>
        </w:tc>
        <w:tc>
          <w:tcPr>
            <w:tcW w:w="1961" w:type="dxa"/>
          </w:tcPr>
          <w:p w:rsidR="00F66A21" w:rsidRDefault="00F66A21" w:rsidP="00F66A21">
            <w:pPr>
              <w:spacing w:before="100" w:beforeAutospacing="1" w:after="100" w:afterAutospacing="1"/>
              <w:rPr>
                <w:rFonts w:ascii="Arial" w:hAnsi="Arial" w:cs="Arial"/>
                <w:sz w:val="20"/>
                <w:szCs w:val="20"/>
              </w:rPr>
            </w:pPr>
          </w:p>
        </w:tc>
        <w:tc>
          <w:tcPr>
            <w:tcW w:w="1639" w:type="dxa"/>
          </w:tcPr>
          <w:p w:rsidR="00F66A21" w:rsidRDefault="00F66A21" w:rsidP="00F66A21">
            <w:pPr>
              <w:spacing w:before="100" w:beforeAutospacing="1" w:after="100" w:afterAutospacing="1"/>
              <w:rPr>
                <w:rFonts w:ascii="Arial" w:hAnsi="Arial" w:cs="Arial"/>
                <w:sz w:val="20"/>
                <w:szCs w:val="20"/>
              </w:rPr>
            </w:pPr>
          </w:p>
        </w:tc>
        <w:tc>
          <w:tcPr>
            <w:tcW w:w="3330" w:type="dxa"/>
          </w:tcPr>
          <w:p w:rsidR="00F66A21" w:rsidRDefault="00F66A21" w:rsidP="00F66A21">
            <w:pPr>
              <w:spacing w:before="100" w:beforeAutospacing="1" w:after="100" w:afterAutospacing="1"/>
              <w:rPr>
                <w:rFonts w:ascii="Arial" w:hAnsi="Arial" w:cs="Arial"/>
                <w:sz w:val="20"/>
                <w:szCs w:val="20"/>
              </w:rPr>
            </w:pPr>
          </w:p>
        </w:tc>
      </w:tr>
      <w:tr w:rsidR="00F66A21" w:rsidTr="007C53B3">
        <w:tc>
          <w:tcPr>
            <w:tcW w:w="3528" w:type="dxa"/>
          </w:tcPr>
          <w:p w:rsidR="00F66A21" w:rsidRPr="00F66A21" w:rsidRDefault="00F66A21" w:rsidP="00F66A21">
            <w:pPr>
              <w:spacing w:before="100" w:beforeAutospacing="1" w:after="100" w:afterAutospacing="1"/>
              <w:rPr>
                <w:rFonts w:ascii="Times" w:hAnsi="Times" w:cs="Times New Roman"/>
                <w:sz w:val="20"/>
                <w:szCs w:val="20"/>
              </w:rPr>
            </w:pPr>
            <w:r w:rsidRPr="003268EC">
              <w:rPr>
                <w:rFonts w:ascii="Arial" w:hAnsi="Arial" w:cs="Arial"/>
                <w:sz w:val="20"/>
                <w:szCs w:val="20"/>
              </w:rPr>
              <w:t xml:space="preserve">These are just some quick questions that I think will provoke some thoughts in your minds and my mind. How can the so-called Negroes who call themselves enlightened leaders expect the poor black sheep to integrate into a society of bloodthirsty white wolves, white wolves who have already been sucking on our blood for over four hundred years here in America? Or will these black sheep also revolt against the "false shepherd," the handpicked Uncle tom Negro leader, and seek complete separation so that we can escape from the den of the wolves </w:t>
            </w:r>
            <w:r w:rsidRPr="003268EC">
              <w:rPr>
                <w:rFonts w:ascii="Arial" w:hAnsi="Arial" w:cs="Arial"/>
                <w:sz w:val="20"/>
                <w:szCs w:val="20"/>
              </w:rPr>
              <w:lastRenderedPageBreak/>
              <w:t>rather than be integrated with wolves in this wolves' den? And since we are in church and most of us here profess to believe in God, there is another question: When the "good shepherd" comes will he integrate his long-lost sheep with white wolves? According to the Bible when God comes he won't even let his sheep integrate with goats. And if his sheep can't be safely integrated with goats they certainly aren't safe integrated with wolves.</w:t>
            </w:r>
          </w:p>
        </w:tc>
        <w:tc>
          <w:tcPr>
            <w:tcW w:w="1961" w:type="dxa"/>
          </w:tcPr>
          <w:p w:rsidR="00F66A21" w:rsidRDefault="00F66A21" w:rsidP="00F66A21">
            <w:pPr>
              <w:spacing w:before="100" w:beforeAutospacing="1" w:after="100" w:afterAutospacing="1"/>
              <w:rPr>
                <w:rFonts w:ascii="Arial" w:hAnsi="Arial" w:cs="Arial"/>
                <w:sz w:val="20"/>
                <w:szCs w:val="20"/>
              </w:rPr>
            </w:pPr>
          </w:p>
        </w:tc>
        <w:tc>
          <w:tcPr>
            <w:tcW w:w="1639" w:type="dxa"/>
          </w:tcPr>
          <w:p w:rsidR="00F66A21" w:rsidRDefault="00F66A21" w:rsidP="00F66A21">
            <w:pPr>
              <w:spacing w:before="100" w:beforeAutospacing="1" w:after="100" w:afterAutospacing="1"/>
              <w:rPr>
                <w:rFonts w:ascii="Arial" w:hAnsi="Arial" w:cs="Arial"/>
                <w:sz w:val="20"/>
                <w:szCs w:val="20"/>
              </w:rPr>
            </w:pPr>
          </w:p>
        </w:tc>
        <w:tc>
          <w:tcPr>
            <w:tcW w:w="3330" w:type="dxa"/>
          </w:tcPr>
          <w:p w:rsidR="00F66A21" w:rsidRDefault="00F66A21" w:rsidP="00F66A21">
            <w:pPr>
              <w:spacing w:before="100" w:beforeAutospacing="1" w:after="100" w:afterAutospacing="1"/>
              <w:rPr>
                <w:rFonts w:ascii="Arial" w:hAnsi="Arial" w:cs="Arial"/>
                <w:sz w:val="20"/>
                <w:szCs w:val="20"/>
              </w:rPr>
            </w:pPr>
          </w:p>
        </w:tc>
      </w:tr>
      <w:tr w:rsidR="00F66A21" w:rsidTr="007C53B3">
        <w:tc>
          <w:tcPr>
            <w:tcW w:w="3528" w:type="dxa"/>
          </w:tcPr>
          <w:p w:rsidR="00F66A21" w:rsidRPr="00F66A21" w:rsidRDefault="00F66A21" w:rsidP="00F66A21">
            <w:pPr>
              <w:spacing w:before="100" w:beforeAutospacing="1" w:after="100" w:afterAutospacing="1"/>
              <w:rPr>
                <w:rFonts w:ascii="Times" w:hAnsi="Times" w:cs="Times New Roman"/>
                <w:sz w:val="20"/>
                <w:szCs w:val="20"/>
              </w:rPr>
            </w:pPr>
            <w:r w:rsidRPr="003268EC">
              <w:rPr>
                <w:rFonts w:ascii="Arial" w:hAnsi="Arial" w:cs="Arial"/>
                <w:sz w:val="20"/>
                <w:szCs w:val="20"/>
              </w:rPr>
              <w:lastRenderedPageBreak/>
              <w:t xml:space="preserve">The Honorable Elijah Muhammad teaches us that no people on earth fit the Bible's symbolic picture about the Lost Sheep more so than America's twenty million so-called Negroes and there has never in history been a more vicious and </w:t>
            </w:r>
            <w:proofErr w:type="gramStart"/>
            <w:r w:rsidRPr="003268EC">
              <w:rPr>
                <w:rFonts w:ascii="Arial" w:hAnsi="Arial" w:cs="Arial"/>
                <w:sz w:val="20"/>
                <w:szCs w:val="20"/>
              </w:rPr>
              <w:t>blood-thirsty</w:t>
            </w:r>
            <w:proofErr w:type="gramEnd"/>
            <w:r w:rsidRPr="003268EC">
              <w:rPr>
                <w:rFonts w:ascii="Arial" w:hAnsi="Arial" w:cs="Arial"/>
                <w:sz w:val="20"/>
                <w:szCs w:val="20"/>
              </w:rPr>
              <w:t xml:space="preserve"> wolf than the American white man. He teaches us that for four hundred years America has been nothing but a wolves den for twenty million so-called Negroes, twenty million second-class citizens, and this black revolution that is developing against the white wolf today is developing because The Honorable Elijah Muhammad, a </w:t>
            </w:r>
            <w:proofErr w:type="spellStart"/>
            <w:r w:rsidRPr="003268EC">
              <w:rPr>
                <w:rFonts w:ascii="Arial" w:hAnsi="Arial" w:cs="Arial"/>
                <w:sz w:val="20"/>
                <w:szCs w:val="20"/>
              </w:rPr>
              <w:t>godsent</w:t>
            </w:r>
            <w:proofErr w:type="spellEnd"/>
            <w:r w:rsidRPr="003268EC">
              <w:rPr>
                <w:rFonts w:ascii="Arial" w:hAnsi="Arial" w:cs="Arial"/>
                <w:sz w:val="20"/>
                <w:szCs w:val="20"/>
              </w:rPr>
              <w:t xml:space="preserve"> shepherd, has opened the eyes of our people. And the black masses can now see that we have all been here in this white doghouse long, too long. The black masses don't want segregation nor do we want integration. What we want is complete separation. In short, we don't want to be integrated with the white </w:t>
            </w:r>
            <w:proofErr w:type="gramStart"/>
            <w:r w:rsidRPr="003268EC">
              <w:rPr>
                <w:rFonts w:ascii="Arial" w:hAnsi="Arial" w:cs="Arial"/>
                <w:sz w:val="20"/>
                <w:szCs w:val="20"/>
              </w:rPr>
              <w:t>man,</w:t>
            </w:r>
            <w:proofErr w:type="gramEnd"/>
            <w:r w:rsidRPr="003268EC">
              <w:rPr>
                <w:rFonts w:ascii="Arial" w:hAnsi="Arial" w:cs="Arial"/>
                <w:sz w:val="20"/>
                <w:szCs w:val="20"/>
              </w:rPr>
              <w:t xml:space="preserve"> we want to be separated from the white man. And now our religious leader and teacher, The Honorable Elijah Muhammad, teaches us that this is the only intelligent and lasting solution to the present race problem. </w:t>
            </w:r>
          </w:p>
        </w:tc>
        <w:tc>
          <w:tcPr>
            <w:tcW w:w="1961" w:type="dxa"/>
          </w:tcPr>
          <w:p w:rsidR="00F66A21" w:rsidRDefault="00F66A21" w:rsidP="00F66A21">
            <w:pPr>
              <w:spacing w:before="100" w:beforeAutospacing="1" w:after="100" w:afterAutospacing="1"/>
              <w:rPr>
                <w:rFonts w:ascii="Arial" w:hAnsi="Arial" w:cs="Arial"/>
                <w:sz w:val="20"/>
                <w:szCs w:val="20"/>
              </w:rPr>
            </w:pPr>
          </w:p>
        </w:tc>
        <w:tc>
          <w:tcPr>
            <w:tcW w:w="1639" w:type="dxa"/>
          </w:tcPr>
          <w:p w:rsidR="00F66A21" w:rsidRDefault="00F66A21" w:rsidP="00F66A21">
            <w:pPr>
              <w:spacing w:before="100" w:beforeAutospacing="1" w:after="100" w:afterAutospacing="1"/>
              <w:rPr>
                <w:rFonts w:ascii="Arial" w:hAnsi="Arial" w:cs="Arial"/>
                <w:sz w:val="20"/>
                <w:szCs w:val="20"/>
              </w:rPr>
            </w:pPr>
          </w:p>
        </w:tc>
        <w:tc>
          <w:tcPr>
            <w:tcW w:w="3330" w:type="dxa"/>
          </w:tcPr>
          <w:p w:rsidR="00F66A21" w:rsidRDefault="00F66A21" w:rsidP="00F66A21">
            <w:pPr>
              <w:spacing w:before="100" w:beforeAutospacing="1" w:after="100" w:afterAutospacing="1"/>
              <w:rPr>
                <w:rFonts w:ascii="Arial" w:hAnsi="Arial" w:cs="Arial"/>
                <w:sz w:val="20"/>
                <w:szCs w:val="20"/>
              </w:rPr>
            </w:pPr>
          </w:p>
        </w:tc>
      </w:tr>
    </w:tbl>
    <w:p w:rsidR="00482E5E" w:rsidRDefault="00482E5E"/>
    <w:p w:rsidR="00F66A21" w:rsidRDefault="00F66A21">
      <w:r>
        <w:t xml:space="preserve">Is Malcolm X effective in conveying his message? Do you agree with him? Why or why not? </w:t>
      </w:r>
    </w:p>
    <w:sectPr w:rsidR="00F66A21" w:rsidSect="00F66A2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21"/>
    <w:rsid w:val="00482E5E"/>
    <w:rsid w:val="006039AE"/>
    <w:rsid w:val="007C53B3"/>
    <w:rsid w:val="00F6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Macintosh Word</Application>
  <DocSecurity>0</DocSecurity>
  <Lines>25</Lines>
  <Paragraphs>7</Paragraphs>
  <ScaleCrop>false</ScaleCrop>
  <Company>Chicago Public Schools</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2016-09-21T16:47:00Z</cp:lastPrinted>
  <dcterms:created xsi:type="dcterms:W3CDTF">2017-09-20T18:36:00Z</dcterms:created>
  <dcterms:modified xsi:type="dcterms:W3CDTF">2017-09-20T18:36:00Z</dcterms:modified>
</cp:coreProperties>
</file>